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BF" w:rsidRDefault="000B68BF" w:rsidP="000B68BF">
      <w:pPr>
        <w:jc w:val="right"/>
        <w:rPr>
          <w:b/>
          <w:sz w:val="24"/>
          <w:szCs w:val="24"/>
        </w:rPr>
      </w:pPr>
      <w:r>
        <w:rPr>
          <w:rFonts w:ascii="Calibri" w:eastAsia="Calibri" w:hAnsi="Calibri" w:cs="Times New Roman"/>
          <w:sz w:val="16"/>
          <w:szCs w:val="16"/>
          <w:lang w:eastAsia="en-US"/>
        </w:rPr>
        <w:t>Form No:2</w:t>
      </w:r>
    </w:p>
    <w:p w:rsidR="000B68BF" w:rsidRPr="00AE6272" w:rsidRDefault="000B68BF" w:rsidP="000B68BF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t>İŞYERİ</w:t>
      </w:r>
      <w:r>
        <w:rPr>
          <w:b/>
          <w:sz w:val="24"/>
          <w:szCs w:val="24"/>
        </w:rPr>
        <w:t>/KURUM STAJ</w:t>
      </w:r>
      <w:r w:rsidRPr="00AE6272">
        <w:rPr>
          <w:b/>
          <w:sz w:val="24"/>
          <w:szCs w:val="24"/>
        </w:rPr>
        <w:t xml:space="preserve"> BAŞVURU FORMU</w:t>
      </w:r>
    </w:p>
    <w:p w:rsidR="000B68BF" w:rsidRPr="00AE6272" w:rsidRDefault="000B68BF" w:rsidP="000B68BF">
      <w:pPr>
        <w:jc w:val="center"/>
        <w:rPr>
          <w:b/>
          <w:sz w:val="24"/>
          <w:szCs w:val="24"/>
        </w:rPr>
      </w:pPr>
    </w:p>
    <w:p w:rsidR="000B68BF" w:rsidRPr="00AE6272" w:rsidRDefault="000B68BF" w:rsidP="000B68BF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 xml:space="preserve">İşyeri / Kurum adı: </w:t>
      </w:r>
      <w:proofErr w:type="gramStart"/>
      <w:r w:rsidRPr="00AE6272">
        <w:rPr>
          <w:sz w:val="24"/>
          <w:szCs w:val="24"/>
        </w:rPr>
        <w:t>………………………………………………..………</w:t>
      </w:r>
      <w:proofErr w:type="gramEnd"/>
    </w:p>
    <w:p w:rsidR="000B68BF" w:rsidRPr="00AE6272" w:rsidRDefault="000B68BF" w:rsidP="000B68BF">
      <w:pPr>
        <w:jc w:val="right"/>
        <w:rPr>
          <w:sz w:val="24"/>
          <w:szCs w:val="24"/>
        </w:rPr>
      </w:pPr>
      <w:proofErr w:type="gramStart"/>
      <w:r w:rsidRPr="00AE6272">
        <w:rPr>
          <w:sz w:val="24"/>
          <w:szCs w:val="24"/>
        </w:rPr>
        <w:t>………..……….</w:t>
      </w:r>
      <w:proofErr w:type="gramEnd"/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</w:p>
    <w:p w:rsidR="000B68BF" w:rsidRPr="00AE6272" w:rsidRDefault="000B68BF" w:rsidP="000B68BF">
      <w:pPr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Fırat Üniversitesi </w:t>
      </w:r>
      <w:r>
        <w:rPr>
          <w:sz w:val="24"/>
          <w:szCs w:val="24"/>
        </w:rPr>
        <w:t>KOVANCILAR</w:t>
      </w:r>
      <w:r w:rsidRPr="00AE6272">
        <w:rPr>
          <w:sz w:val="24"/>
          <w:szCs w:val="24"/>
        </w:rPr>
        <w:t xml:space="preserve"> MYO </w:t>
      </w:r>
      <w:proofErr w:type="gramStart"/>
      <w:r w:rsidRPr="00AE6272">
        <w:rPr>
          <w:sz w:val="24"/>
          <w:szCs w:val="24"/>
        </w:rPr>
        <w:t>…………………………………..</w:t>
      </w:r>
      <w:proofErr w:type="gramEnd"/>
      <w:r w:rsidRPr="00AE6272">
        <w:rPr>
          <w:sz w:val="24"/>
          <w:szCs w:val="24"/>
        </w:rPr>
        <w:t xml:space="preserve"> Programı öğrencisiyim. 30 iş günü mecburi stajımı işyerinizde</w:t>
      </w:r>
      <w:r>
        <w:rPr>
          <w:sz w:val="24"/>
          <w:szCs w:val="24"/>
        </w:rPr>
        <w:t>/</w:t>
      </w:r>
      <w:r w:rsidRPr="00AE6272">
        <w:rPr>
          <w:sz w:val="24"/>
          <w:szCs w:val="24"/>
        </w:rPr>
        <w:t xml:space="preserve">kurumunuzda yapmak istiyorum. </w:t>
      </w:r>
    </w:p>
    <w:p w:rsidR="000B68BF" w:rsidRPr="00AE6272" w:rsidRDefault="000B68BF" w:rsidP="000B68BF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Gereğini müsaadelerinize arz ederim. Saygılarımla. </w:t>
      </w:r>
      <w:proofErr w:type="gramStart"/>
      <w:r w:rsidRPr="00AE6272">
        <w:rPr>
          <w:sz w:val="24"/>
          <w:szCs w:val="24"/>
        </w:rPr>
        <w:t>……..</w:t>
      </w:r>
      <w:proofErr w:type="gramEnd"/>
      <w:r w:rsidRPr="00AE6272">
        <w:rPr>
          <w:sz w:val="24"/>
          <w:szCs w:val="24"/>
        </w:rPr>
        <w:t>/……/20</w:t>
      </w:r>
      <w:r>
        <w:rPr>
          <w:sz w:val="24"/>
          <w:szCs w:val="24"/>
        </w:rPr>
        <w:t>…</w:t>
      </w:r>
    </w:p>
    <w:p w:rsidR="000B68BF" w:rsidRPr="00AE6272" w:rsidRDefault="000B68BF" w:rsidP="000B68BF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</w:t>
      </w:r>
      <w:r w:rsidRPr="00AE6272">
        <w:rPr>
          <w:sz w:val="24"/>
          <w:szCs w:val="24"/>
        </w:rPr>
        <w:tab/>
        <w:t>Adı Soyadı:</w:t>
      </w:r>
    </w:p>
    <w:p w:rsidR="000B68BF" w:rsidRPr="00AE6272" w:rsidRDefault="000B68BF" w:rsidP="000B68BF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Numarası :</w:t>
      </w:r>
      <w:proofErr w:type="gramEnd"/>
    </w:p>
    <w:p w:rsidR="000B68BF" w:rsidRPr="00AE6272" w:rsidRDefault="000B68BF" w:rsidP="00646908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İmza          :</w:t>
      </w:r>
      <w:proofErr w:type="gramEnd"/>
    </w:p>
    <w:p w:rsidR="000B68BF" w:rsidRDefault="000B68BF" w:rsidP="000B68BF">
      <w:pPr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</w:t>
      </w:r>
    </w:p>
    <w:p w:rsidR="000B68BF" w:rsidRPr="00AE6272" w:rsidRDefault="000B68BF" w:rsidP="000B68BF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t>Stajın Yapılacağı Kurum veya İşyeri Onayı</w:t>
      </w:r>
    </w:p>
    <w:p w:rsidR="000B68BF" w:rsidRPr="00AE6272" w:rsidRDefault="000B68BF" w:rsidP="000B68BF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Yukarıda adı, soyadı ve program bilgileri yazılı öğrencinizin 30 günlük stajını </w:t>
      </w:r>
      <w:r>
        <w:rPr>
          <w:sz w:val="24"/>
          <w:szCs w:val="24"/>
        </w:rPr>
        <w:t>işyerimizde/</w:t>
      </w:r>
      <w:r w:rsidRPr="00AE6272">
        <w:rPr>
          <w:sz w:val="24"/>
          <w:szCs w:val="24"/>
        </w:rPr>
        <w:t>kurumumuzda yapması uygundur.</w:t>
      </w:r>
    </w:p>
    <w:p w:rsidR="000B68BF" w:rsidRPr="00AE6272" w:rsidRDefault="000B68BF" w:rsidP="000B68BF">
      <w:pPr>
        <w:ind w:firstLine="708"/>
        <w:jc w:val="both"/>
        <w:rPr>
          <w:sz w:val="24"/>
          <w:szCs w:val="24"/>
        </w:rPr>
      </w:pPr>
    </w:p>
    <w:p w:rsidR="000B68BF" w:rsidRPr="00AE6272" w:rsidRDefault="000B68BF" w:rsidP="000B68BF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>Kurum/İşyeri Adı (kaşe/mühür)</w:t>
      </w:r>
    </w:p>
    <w:p w:rsidR="000B68BF" w:rsidRDefault="000B68BF" w:rsidP="000B68BF">
      <w:pPr>
        <w:jc w:val="center"/>
      </w:pPr>
      <w:r>
        <w:t>Onayı</w:t>
      </w:r>
    </w:p>
    <w:p w:rsidR="000B68BF" w:rsidRDefault="000B68BF" w:rsidP="000B68BF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B68BF" w:rsidTr="00C241F8">
        <w:tc>
          <w:tcPr>
            <w:tcW w:w="9067" w:type="dxa"/>
            <w:shd w:val="clear" w:color="auto" w:fill="EDEDED" w:themeFill="accent3" w:themeFillTint="33"/>
          </w:tcPr>
          <w:p w:rsidR="000B68BF" w:rsidRDefault="000B68BF" w:rsidP="00C241F8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B68BF" w:rsidRPr="006E21C9" w:rsidRDefault="000B68BF" w:rsidP="000B68BF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 w:rsidRPr="006E21C9">
              <w:rPr>
                <w:b/>
                <w:sz w:val="24"/>
                <w:szCs w:val="24"/>
              </w:rPr>
              <w:t>Meslek Yüksekokulu Onayı</w:t>
            </w:r>
          </w:p>
          <w:p w:rsidR="000B68BF" w:rsidRDefault="000B68BF" w:rsidP="00C241F8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Başkanı / </w:t>
            </w:r>
            <w:r w:rsidRPr="00AE6272">
              <w:rPr>
                <w:sz w:val="24"/>
                <w:szCs w:val="24"/>
              </w:rPr>
              <w:t>Program Koordinatörü</w:t>
            </w:r>
          </w:p>
          <w:p w:rsidR="000B68BF" w:rsidRDefault="000B68BF" w:rsidP="00C241F8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AE6272">
              <w:rPr>
                <w:sz w:val="24"/>
                <w:szCs w:val="24"/>
              </w:rPr>
              <w:t>(İmza)</w:t>
            </w:r>
          </w:p>
          <w:p w:rsidR="000B68BF" w:rsidRDefault="000B68BF" w:rsidP="00C241F8">
            <w:pPr>
              <w:jc w:val="center"/>
            </w:pPr>
          </w:p>
          <w:p w:rsidR="000B68BF" w:rsidRDefault="000B68BF" w:rsidP="000B68BF"/>
        </w:tc>
      </w:tr>
    </w:tbl>
    <w:p w:rsidR="000B68BF" w:rsidRDefault="000B68BF" w:rsidP="000B68BF">
      <w:pPr>
        <w:jc w:val="center"/>
        <w:sectPr w:rsidR="000B68BF" w:rsidSect="00646908">
          <w:headerReference w:type="default" r:id="rId4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B68BF" w:rsidRPr="00C07B12" w:rsidRDefault="000B68BF" w:rsidP="000B68BF">
      <w:pPr>
        <w:spacing w:after="0"/>
        <w:jc w:val="right"/>
        <w:rPr>
          <w:rFonts w:ascii="Calibri" w:eastAsia="Calibri" w:hAnsi="Calibri" w:cs="Times New Roman"/>
          <w:sz w:val="16"/>
          <w:szCs w:val="16"/>
          <w:lang w:eastAsia="en-US"/>
        </w:rPr>
      </w:pPr>
      <w:r>
        <w:rPr>
          <w:rFonts w:ascii="Calibri" w:eastAsia="Calibri" w:hAnsi="Calibri" w:cs="Times New Roman"/>
          <w:sz w:val="16"/>
          <w:szCs w:val="16"/>
          <w:lang w:eastAsia="en-US"/>
        </w:rPr>
        <w:lastRenderedPageBreak/>
        <w:t>Form No:3</w:t>
      </w:r>
    </w:p>
    <w:p w:rsidR="000B68BF" w:rsidRPr="00652AC0" w:rsidRDefault="000B68BF" w:rsidP="000B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T.C.</w:t>
      </w:r>
    </w:p>
    <w:p w:rsidR="000B68BF" w:rsidRPr="00652AC0" w:rsidRDefault="000B68BF" w:rsidP="000B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B68BF" w:rsidRPr="00652AC0" w:rsidRDefault="000B68BF" w:rsidP="000B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KOVANCILAR</w:t>
      </w:r>
      <w:r w:rsidRPr="00652AC0">
        <w:rPr>
          <w:rFonts w:ascii="Times New Roman" w:hAnsi="Times New Roman" w:cs="Times New Roman"/>
          <w:b/>
          <w:sz w:val="24"/>
          <w:szCs w:val="24"/>
        </w:rPr>
        <w:t xml:space="preserve"> MESLEK YÜKSEKOKULU MÜDÜRLÜĞÜ</w:t>
      </w:r>
    </w:p>
    <w:p w:rsidR="000B68BF" w:rsidRPr="005A48D4" w:rsidRDefault="000B68BF" w:rsidP="000B6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0B68BF" w:rsidRPr="005A48D4" w:rsidRDefault="000B68BF" w:rsidP="000B68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8BF" w:rsidRPr="005A48D4" w:rsidRDefault="000B68BF" w:rsidP="000B68BF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B68BF" w:rsidRPr="005A48D4" w:rsidRDefault="000B68BF" w:rsidP="000B6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B68BF" w:rsidRDefault="000B68BF" w:rsidP="000B68BF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68BF" w:rsidRPr="00652AC0" w:rsidRDefault="000B68BF" w:rsidP="000B6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B68BF" w:rsidRDefault="000B68BF" w:rsidP="000B68BF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yüksekokulumuz öğrencisi; mesleki kabiliyetinin, beceri ve tecrübesinin arttırılması için kurumunuzda/işyerinizde zorunlu staj çalışmasını yapacaktır.</w:t>
      </w:r>
    </w:p>
    <w:p w:rsidR="000B68BF" w:rsidRDefault="000B68BF" w:rsidP="000B6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30 günlük stajı süresi boyunca İş Kazası ve Meslek Hastalıkları Sigorta Primi Üniversitemiz tarafından karşılanacaktır. </w:t>
      </w:r>
    </w:p>
    <w:p w:rsidR="000B68BF" w:rsidRPr="005A48D4" w:rsidRDefault="000B68BF" w:rsidP="000B6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onaylı devam çizelgesi</w:t>
      </w:r>
      <w:r>
        <w:rPr>
          <w:rFonts w:ascii="Times New Roman" w:hAnsi="Times New Roman" w:cs="Times New Roman"/>
          <w:sz w:val="24"/>
          <w:szCs w:val="24"/>
        </w:rPr>
        <w:t xml:space="preserve"> ile birlikte</w:t>
      </w:r>
      <w:r w:rsidRPr="005A48D4">
        <w:rPr>
          <w:rFonts w:ascii="Times New Roman" w:hAnsi="Times New Roman" w:cs="Times New Roman"/>
          <w:sz w:val="24"/>
          <w:szCs w:val="24"/>
        </w:rPr>
        <w:t xml:space="preserve"> müdürlüğümüze gönderilmesini saygı ile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0B68BF" w:rsidRPr="005A48D4" w:rsidRDefault="000B68BF" w:rsidP="000B68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Staj Koordinatörü</w:t>
      </w: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908" w:rsidRDefault="00646908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BF" w:rsidRPr="005A48D4" w:rsidRDefault="000B68BF" w:rsidP="000B68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B68BF" w:rsidRPr="005A48D4" w:rsidRDefault="000B68BF" w:rsidP="000B68BF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0B68BF" w:rsidRPr="005A48D4" w:rsidRDefault="000B68BF" w:rsidP="000B68BF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646908" w:rsidRPr="00646908" w:rsidRDefault="000B68BF" w:rsidP="00646908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908" w:rsidRPr="000E1EA7" w:rsidRDefault="00646908" w:rsidP="00646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646908" w:rsidRDefault="00646908" w:rsidP="0064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08" w:rsidRPr="005A48D4" w:rsidRDefault="00646908" w:rsidP="0064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</w:t>
      </w:r>
      <w:r>
        <w:rPr>
          <w:rFonts w:ascii="Times New Roman" w:hAnsi="Times New Roman" w:cs="Times New Roman"/>
          <w:sz w:val="24"/>
          <w:szCs w:val="24"/>
        </w:rPr>
        <w:t xml:space="preserve"> (2 ad.)</w:t>
      </w:r>
    </w:p>
    <w:p w:rsidR="00646908" w:rsidRDefault="00646908" w:rsidP="000B68BF"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Stajyer Öğrenci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evam </w:t>
      </w:r>
      <w:r>
        <w:rPr>
          <w:rFonts w:ascii="Times New Roman" w:hAnsi="Times New Roman" w:cs="Times New Roman"/>
          <w:sz w:val="24"/>
          <w:szCs w:val="24"/>
        </w:rPr>
        <w:t>Takip Ç</w:t>
      </w:r>
      <w:r w:rsidRPr="005A48D4">
        <w:rPr>
          <w:rFonts w:ascii="Times New Roman" w:hAnsi="Times New Roman" w:cs="Times New Roman"/>
          <w:sz w:val="24"/>
          <w:szCs w:val="24"/>
        </w:rPr>
        <w:t>izelgesi</w:t>
      </w:r>
      <w:r>
        <w:rPr>
          <w:rFonts w:ascii="Times New Roman" w:hAnsi="Times New Roman" w:cs="Times New Roman"/>
          <w:sz w:val="24"/>
          <w:szCs w:val="24"/>
        </w:rPr>
        <w:t xml:space="preserve"> (1 ad</w:t>
      </w:r>
      <w:r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</w:p>
    <w:sectPr w:rsidR="0064690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D9" w:rsidRPr="00C07B12" w:rsidRDefault="00646908" w:rsidP="00C07B1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D9" w:rsidRPr="00C07B12" w:rsidRDefault="00646908" w:rsidP="00C07B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F"/>
    <w:rsid w:val="000644E5"/>
    <w:rsid w:val="000B68BF"/>
    <w:rsid w:val="00187290"/>
    <w:rsid w:val="0038667E"/>
    <w:rsid w:val="0062248A"/>
    <w:rsid w:val="00646908"/>
    <w:rsid w:val="00893993"/>
    <w:rsid w:val="00B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14BA4-2440-4ACA-822F-3F8E34D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8B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68BF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B6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2022-04-06T10:49:00Z</dcterms:created>
  <dcterms:modified xsi:type="dcterms:W3CDTF">2022-04-06T10:56:00Z</dcterms:modified>
</cp:coreProperties>
</file>